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69" w:rsidRDefault="00550F76" w:rsidP="005B4A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`</w:t>
      </w:r>
    </w:p>
    <w:p w:rsidR="005B4A69" w:rsidRDefault="005B4A69" w:rsidP="005B4A6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…………………………………………………     </w:t>
      </w:r>
      <w:r>
        <w:rPr>
          <w:rFonts w:asciiTheme="minorHAnsi" w:hAnsiTheme="minorHAnsi" w:cstheme="minorHAnsi"/>
        </w:rPr>
        <w:tab/>
      </w:r>
    </w:p>
    <w:p w:rsidR="005B4A69" w:rsidRDefault="005B4A69" w:rsidP="005B4A69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(Imię i nazwisko Uczestnika projektu)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(miejscowość i data )</w:t>
      </w:r>
    </w:p>
    <w:p w:rsidR="005B4A69" w:rsidRDefault="005B4A69" w:rsidP="005B4A6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:rsidR="005B4A69" w:rsidRDefault="005B4A69" w:rsidP="005B4A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(PESEL)</w:t>
      </w:r>
    </w:p>
    <w:p w:rsidR="005B4A69" w:rsidRDefault="005B4A69" w:rsidP="005B4A6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:rsidR="005B4A69" w:rsidRDefault="005B4A69" w:rsidP="005B4A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(Adres zamieszkania)</w:t>
      </w:r>
    </w:p>
    <w:p w:rsidR="005B4A69" w:rsidRDefault="005B4A69" w:rsidP="005B4A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OŚWIADCZENIE UCZESTNIKA PROJEKTU</w:t>
      </w:r>
    </w:p>
    <w:p w:rsidR="005B4A69" w:rsidRDefault="005B4A69" w:rsidP="005B4A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 WYRAŻENIU ZGODY NA PRZETWARZANIE WIZERUNKU</w:t>
      </w:r>
    </w:p>
    <w:p w:rsidR="005B4A69" w:rsidRDefault="005B4A69" w:rsidP="005B4A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A69" w:rsidRDefault="005B4A69" w:rsidP="005B4A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Wyrażam zgodę na nieodpłatne przetwarzanie wszelkich dokumentów przedstawiających wizerunek mojej osoby (zdjęcia, filmy, nagrania głosu, wypowiedzi, inne) utrwalone podczas szkoleń i warsztatów w ramach projektu </w:t>
      </w:r>
      <w:r>
        <w:rPr>
          <w:rFonts w:asciiTheme="minorHAnsi" w:hAnsiTheme="minorHAnsi" w:cstheme="minorHAnsi"/>
          <w:b/>
          <w:sz w:val="20"/>
          <w:szCs w:val="20"/>
        </w:rPr>
        <w:t>„</w:t>
      </w:r>
      <w:r w:rsidR="00550F76">
        <w:rPr>
          <w:rFonts w:asciiTheme="minorHAnsi" w:hAnsiTheme="minorHAnsi" w:cstheme="minorHAnsi"/>
          <w:b/>
          <w:sz w:val="20"/>
          <w:szCs w:val="20"/>
        </w:rPr>
        <w:t>KOMPETENCJE XXI WIEKU – regionalny program podnoszenia kompetencji językowych i ICT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550F76">
        <w:rPr>
          <w:rFonts w:asciiTheme="minorHAnsi" w:hAnsiTheme="minorHAnsi" w:cstheme="minorHAnsi"/>
          <w:sz w:val="20"/>
          <w:szCs w:val="20"/>
        </w:rPr>
        <w:t xml:space="preserve">realizowanego przez Centrum Szkoleniowo – Edukacyjne „Prym” </w:t>
      </w:r>
      <w:proofErr w:type="spellStart"/>
      <w:r w:rsidR="00550F76">
        <w:rPr>
          <w:rFonts w:asciiTheme="minorHAnsi" w:hAnsiTheme="minorHAnsi" w:cstheme="minorHAnsi"/>
          <w:sz w:val="20"/>
          <w:szCs w:val="20"/>
        </w:rPr>
        <w:t>Sapeta</w:t>
      </w:r>
      <w:proofErr w:type="spellEnd"/>
      <w:r w:rsidR="00550F76">
        <w:rPr>
          <w:rFonts w:asciiTheme="minorHAnsi" w:hAnsiTheme="minorHAnsi" w:cstheme="minorHAnsi"/>
          <w:sz w:val="20"/>
          <w:szCs w:val="20"/>
        </w:rPr>
        <w:t xml:space="preserve"> Joanna mieszczące się w Katowicach przy ul. Henryka Dąbrowskiego 22, pok. 507</w:t>
      </w:r>
      <w:r>
        <w:rPr>
          <w:rFonts w:asciiTheme="minorHAnsi" w:hAnsiTheme="minorHAnsi" w:cstheme="minorHAnsi"/>
          <w:sz w:val="20"/>
          <w:szCs w:val="20"/>
        </w:rPr>
        <w:t>. Niniejsze oświadczenie jest zezwoleniem w rozumieniu art. 81 ustawy o prawie autorskim i prawach pokrewnych (DZ.U. z 1994r. nr 24, poz.83).</w:t>
      </w:r>
    </w:p>
    <w:p w:rsidR="005B4A69" w:rsidRDefault="005B4A69" w:rsidP="005B4A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</w:t>
      </w:r>
      <w:r w:rsidR="00550F76">
        <w:rPr>
          <w:rFonts w:asciiTheme="minorHAnsi" w:hAnsiTheme="minorHAnsi" w:cstheme="minorHAnsi"/>
          <w:sz w:val="20"/>
          <w:szCs w:val="20"/>
        </w:rPr>
        <w:t xml:space="preserve">odpłatna zgoda udzielona </w:t>
      </w:r>
      <w:r w:rsidR="00550F76">
        <w:rPr>
          <w:rFonts w:asciiTheme="minorHAnsi" w:hAnsiTheme="minorHAnsi" w:cstheme="minorHAnsi"/>
          <w:sz w:val="20"/>
          <w:szCs w:val="20"/>
        </w:rPr>
        <w:t xml:space="preserve">Centrum Szkoleniowo – Edukacyjne „Prym” </w:t>
      </w:r>
      <w:proofErr w:type="spellStart"/>
      <w:r w:rsidR="00550F76">
        <w:rPr>
          <w:rFonts w:asciiTheme="minorHAnsi" w:hAnsiTheme="minorHAnsi" w:cstheme="minorHAnsi"/>
          <w:sz w:val="20"/>
          <w:szCs w:val="20"/>
        </w:rPr>
        <w:t>Sapeta</w:t>
      </w:r>
      <w:proofErr w:type="spellEnd"/>
      <w:r w:rsidR="00550F76">
        <w:rPr>
          <w:rFonts w:asciiTheme="minorHAnsi" w:hAnsiTheme="minorHAnsi" w:cstheme="minorHAnsi"/>
          <w:sz w:val="20"/>
          <w:szCs w:val="20"/>
        </w:rPr>
        <w:t xml:space="preserve"> Joanna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odnosi się do korzystania z mojego wizerunku, na następujących polach eksploatacji:</w:t>
      </w:r>
    </w:p>
    <w:p w:rsidR="005B4A69" w:rsidRDefault="005B4A69" w:rsidP="005B4A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wszelkie utrwalanie 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lub formacie;</w:t>
      </w:r>
    </w:p>
    <w:p w:rsidR="005B4A69" w:rsidRDefault="005B4A69" w:rsidP="005B4A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na wszelkich nośnikach, w tym nośnikach audio lub video, nośnikach papierowych lub podobnych, światłoczułych, magnetycznych, optycznych, dyskach, kościach pamięci, nośnikach komputerowych </w:t>
      </w:r>
      <w:r>
        <w:rPr>
          <w:rFonts w:ascii="Calibri" w:eastAsia="Calibri" w:hAnsi="Calibri"/>
          <w:sz w:val="20"/>
          <w:szCs w:val="20"/>
          <w:lang w:eastAsia="en-US"/>
        </w:rPr>
        <w:br/>
        <w:t>i innych nośnikach zapisów i pamięci;</w:t>
      </w:r>
    </w:p>
    <w:p w:rsidR="005B4A69" w:rsidRDefault="005B4A69" w:rsidP="005B4A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wszelki obrót oryginałem i egzemplarzami wytworzonymi zgodnie z pkt 1 – wprowadzanie ich do obrotu, najem, użyczanie;</w:t>
      </w:r>
    </w:p>
    <w:p w:rsidR="005B4A69" w:rsidRDefault="005B4A69" w:rsidP="005B4A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simulcasting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lub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webcasting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), w sposób niekodowany lub kodowany, w obiegu otwartym lub zamkniętym, </w:t>
      </w:r>
      <w:r w:rsidRPr="005B4A69">
        <w:rPr>
          <w:rFonts w:ascii="Calibri" w:eastAsia="Calibri" w:hAnsi="Calibri"/>
          <w:sz w:val="20"/>
          <w:szCs w:val="20"/>
          <w:lang w:eastAsia="en-US"/>
        </w:rPr>
        <w:t>w</w:t>
      </w:r>
      <w:r>
        <w:rPr>
          <w:rFonts w:ascii="Calibri" w:eastAsia="Calibri" w:hAnsi="Calibri"/>
          <w:sz w:val="20"/>
          <w:szCs w:val="20"/>
          <w:lang w:eastAsia="en-US"/>
        </w:rPr>
        <w:t> </w:t>
      </w:r>
      <w:r w:rsidRPr="005B4A69">
        <w:rPr>
          <w:rFonts w:ascii="Calibri" w:eastAsia="Calibri" w:hAnsi="Calibri"/>
          <w:sz w:val="20"/>
          <w:szCs w:val="20"/>
          <w:lang w:eastAsia="en-US"/>
        </w:rPr>
        <w:t>jakiejkolwiek</w:t>
      </w:r>
      <w:r>
        <w:rPr>
          <w:rFonts w:ascii="Calibri" w:eastAsia="Calibri" w:hAnsi="Calibri"/>
          <w:sz w:val="20"/>
          <w:szCs w:val="20"/>
          <w:lang w:eastAsia="en-US"/>
        </w:rPr>
        <w:t xml:space="preserve"> technice (w tym analogowej lub cyfrowej), systemie lub formacie, z lub bez możliwości zapisu, w tym także w serwisach tekstowych, multimedialnych, internetowych, telefonicznych lub telekomunikacyjnych;</w:t>
      </w:r>
    </w:p>
    <w:p w:rsidR="005B4A69" w:rsidRDefault="005B4A69" w:rsidP="005B4A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wszelkie publiczne udostępnianie audycji lub materiału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 jakiejkolwiek technice, systemie lub formacie, z lub bez możliwości zapisu, w tym też w serwisach wymienionych w 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lit.d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>),</w:t>
      </w:r>
    </w:p>
    <w:p w:rsidR="005B4A69" w:rsidRDefault="005B4A69" w:rsidP="005B4A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wszelkie publiczne odtwarzanie, wyświetlanie, wykonywanie, wystawianie w nieograniczonej ilości nadań i wielkości nakładów.</w:t>
      </w:r>
    </w:p>
    <w:p w:rsidR="005B4A69" w:rsidRDefault="005B4A69" w:rsidP="005B4A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B4A69" w:rsidRDefault="005B4A69" w:rsidP="005B4A69">
      <w:pPr>
        <w:autoSpaceDE w:val="0"/>
        <w:autoSpaceDN w:val="0"/>
        <w:adjustRightInd w:val="0"/>
        <w:spacing w:line="360" w:lineRule="auto"/>
        <w:ind w:left="5664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                                            </w:t>
      </w:r>
    </w:p>
    <w:p w:rsidR="005B4A69" w:rsidRDefault="005B4A69" w:rsidP="005B4A69">
      <w:pPr>
        <w:autoSpaceDE w:val="0"/>
        <w:autoSpaceDN w:val="0"/>
        <w:adjustRightInd w:val="0"/>
        <w:spacing w:line="360" w:lineRule="auto"/>
        <w:ind w:left="5664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(podpis Uczestnika Projektu)</w:t>
      </w:r>
    </w:p>
    <w:sectPr w:rsidR="005B4A69" w:rsidSect="00F37329">
      <w:headerReference w:type="default" r:id="rId7"/>
      <w:footerReference w:type="default" r:id="rId8"/>
      <w:pgSz w:w="11906" w:h="16838"/>
      <w:pgMar w:top="1958" w:right="1418" w:bottom="1701" w:left="1418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3D" w:rsidRDefault="002C7D3D">
      <w:r>
        <w:separator/>
      </w:r>
    </w:p>
  </w:endnote>
  <w:endnote w:type="continuationSeparator" w:id="0">
    <w:p w:rsidR="002C7D3D" w:rsidRDefault="002C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76" w:rsidRPr="00306A8A" w:rsidRDefault="00550F76" w:rsidP="00550F76">
    <w:pPr>
      <w:pStyle w:val="Stopka"/>
      <w:jc w:val="center"/>
      <w:rPr>
        <w:rFonts w:ascii="Calibri" w:hAnsi="Calibri"/>
        <w:sz w:val="18"/>
        <w:szCs w:val="18"/>
      </w:rPr>
    </w:pPr>
    <w:r w:rsidRPr="00306A8A">
      <w:rPr>
        <w:rFonts w:ascii="Calibri" w:hAnsi="Calibri"/>
        <w:sz w:val="18"/>
        <w:szCs w:val="18"/>
      </w:rPr>
      <w:t>Projekt „KOMPETENCJE XXI WIEKU- regionalny program podnoszenia kwalifikacji językowych i ICT” jest współfinansowany ze środków Unii Europejskiej w ramach Europejskiego Funduszu Społecznego</w:t>
    </w:r>
  </w:p>
  <w:p w:rsidR="004D0BE9" w:rsidRDefault="004D0BE9" w:rsidP="004D0BE9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3D" w:rsidRDefault="002C7D3D">
      <w:r>
        <w:separator/>
      </w:r>
    </w:p>
  </w:footnote>
  <w:footnote w:type="continuationSeparator" w:id="0">
    <w:p w:rsidR="002C7D3D" w:rsidRDefault="002C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29" w:rsidRDefault="00550F76" w:rsidP="00F37329">
    <w:pPr>
      <w:pStyle w:val="Nagwekistopka"/>
      <w:tabs>
        <w:tab w:val="clear" w:pos="9020"/>
        <w:tab w:val="center" w:pos="4819"/>
        <w:tab w:val="right" w:pos="9638"/>
      </w:tabs>
      <w:jc w:val="center"/>
    </w:pPr>
    <w:r w:rsidRPr="001F3AA9">
      <w:rPr>
        <w:noProof/>
      </w:rPr>
      <w:drawing>
        <wp:inline distT="0" distB="0" distL="0" distR="0">
          <wp:extent cx="5752465" cy="659130"/>
          <wp:effectExtent l="0" t="0" r="63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EA"/>
    <w:multiLevelType w:val="hybridMultilevel"/>
    <w:tmpl w:val="9D0679F0"/>
    <w:lvl w:ilvl="0" w:tplc="709A32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15AB8AC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3A1003"/>
    <w:multiLevelType w:val="hybridMultilevel"/>
    <w:tmpl w:val="229647E8"/>
    <w:lvl w:ilvl="0" w:tplc="67D269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80A00"/>
    <w:multiLevelType w:val="hybridMultilevel"/>
    <w:tmpl w:val="0C2C6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A0214C9"/>
    <w:multiLevelType w:val="multilevel"/>
    <w:tmpl w:val="2E24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E86791"/>
    <w:multiLevelType w:val="hybridMultilevel"/>
    <w:tmpl w:val="9BAC9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AD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90A11"/>
    <w:multiLevelType w:val="hybridMultilevel"/>
    <w:tmpl w:val="CDD2A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51F31"/>
    <w:multiLevelType w:val="hybridMultilevel"/>
    <w:tmpl w:val="A9E4FE04"/>
    <w:lvl w:ilvl="0" w:tplc="3D36AEE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FA5D56"/>
    <w:multiLevelType w:val="hybridMultilevel"/>
    <w:tmpl w:val="FF4A4C2A"/>
    <w:lvl w:ilvl="0" w:tplc="66AE8CA0">
      <w:start w:val="1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6"/>
    <w:rsid w:val="000076AD"/>
    <w:rsid w:val="000077A0"/>
    <w:rsid w:val="00032BD1"/>
    <w:rsid w:val="00035531"/>
    <w:rsid w:val="00074857"/>
    <w:rsid w:val="000A40C6"/>
    <w:rsid w:val="000B04D4"/>
    <w:rsid w:val="000B05CA"/>
    <w:rsid w:val="000D2C02"/>
    <w:rsid w:val="000D4378"/>
    <w:rsid w:val="000F0527"/>
    <w:rsid w:val="000F4A32"/>
    <w:rsid w:val="000F7B94"/>
    <w:rsid w:val="00116204"/>
    <w:rsid w:val="001224C1"/>
    <w:rsid w:val="001229E2"/>
    <w:rsid w:val="00146752"/>
    <w:rsid w:val="00160D1A"/>
    <w:rsid w:val="001637A9"/>
    <w:rsid w:val="0016737A"/>
    <w:rsid w:val="00167795"/>
    <w:rsid w:val="00176D78"/>
    <w:rsid w:val="001A57E6"/>
    <w:rsid w:val="001B22A8"/>
    <w:rsid w:val="001D2F6D"/>
    <w:rsid w:val="001F4D1D"/>
    <w:rsid w:val="00211AFB"/>
    <w:rsid w:val="0022157C"/>
    <w:rsid w:val="002356C0"/>
    <w:rsid w:val="00237E68"/>
    <w:rsid w:val="002458F2"/>
    <w:rsid w:val="00251136"/>
    <w:rsid w:val="00261744"/>
    <w:rsid w:val="00271B9E"/>
    <w:rsid w:val="00284532"/>
    <w:rsid w:val="00297E9D"/>
    <w:rsid w:val="002A43B7"/>
    <w:rsid w:val="002C7D3D"/>
    <w:rsid w:val="002D2487"/>
    <w:rsid w:val="002F1847"/>
    <w:rsid w:val="002F3062"/>
    <w:rsid w:val="00301C3F"/>
    <w:rsid w:val="00301E83"/>
    <w:rsid w:val="003049AB"/>
    <w:rsid w:val="00321CF4"/>
    <w:rsid w:val="003301FF"/>
    <w:rsid w:val="00331C8B"/>
    <w:rsid w:val="003414F4"/>
    <w:rsid w:val="00342B00"/>
    <w:rsid w:val="00343D37"/>
    <w:rsid w:val="00354567"/>
    <w:rsid w:val="00381AEA"/>
    <w:rsid w:val="0038205F"/>
    <w:rsid w:val="003872BE"/>
    <w:rsid w:val="00394C10"/>
    <w:rsid w:val="003C23BB"/>
    <w:rsid w:val="003C747C"/>
    <w:rsid w:val="003E003B"/>
    <w:rsid w:val="003F67A3"/>
    <w:rsid w:val="00401C22"/>
    <w:rsid w:val="00406547"/>
    <w:rsid w:val="00427E7D"/>
    <w:rsid w:val="00432426"/>
    <w:rsid w:val="0044199C"/>
    <w:rsid w:val="00444356"/>
    <w:rsid w:val="00450AD8"/>
    <w:rsid w:val="00454B88"/>
    <w:rsid w:val="004557B9"/>
    <w:rsid w:val="004A0282"/>
    <w:rsid w:val="004D0BE9"/>
    <w:rsid w:val="004E14AB"/>
    <w:rsid w:val="004E7018"/>
    <w:rsid w:val="004F113B"/>
    <w:rsid w:val="004F7423"/>
    <w:rsid w:val="005043FE"/>
    <w:rsid w:val="00504D49"/>
    <w:rsid w:val="00534C21"/>
    <w:rsid w:val="00550F76"/>
    <w:rsid w:val="00563FD9"/>
    <w:rsid w:val="0059359E"/>
    <w:rsid w:val="005951A8"/>
    <w:rsid w:val="005A0934"/>
    <w:rsid w:val="005B4A69"/>
    <w:rsid w:val="005C1176"/>
    <w:rsid w:val="005E407F"/>
    <w:rsid w:val="00610FC0"/>
    <w:rsid w:val="00626108"/>
    <w:rsid w:val="006269F7"/>
    <w:rsid w:val="00626D25"/>
    <w:rsid w:val="00645F31"/>
    <w:rsid w:val="00651ED5"/>
    <w:rsid w:val="0065712A"/>
    <w:rsid w:val="00682FFA"/>
    <w:rsid w:val="006B4462"/>
    <w:rsid w:val="006C0C7B"/>
    <w:rsid w:val="00712CC8"/>
    <w:rsid w:val="00715170"/>
    <w:rsid w:val="00717182"/>
    <w:rsid w:val="00725E12"/>
    <w:rsid w:val="007310C7"/>
    <w:rsid w:val="007409CE"/>
    <w:rsid w:val="007413B6"/>
    <w:rsid w:val="00756C18"/>
    <w:rsid w:val="00764CF3"/>
    <w:rsid w:val="00787BA1"/>
    <w:rsid w:val="007A5EAE"/>
    <w:rsid w:val="007A6086"/>
    <w:rsid w:val="007B7BA3"/>
    <w:rsid w:val="007C5785"/>
    <w:rsid w:val="007D1E3A"/>
    <w:rsid w:val="007D6459"/>
    <w:rsid w:val="007E37F5"/>
    <w:rsid w:val="008064D2"/>
    <w:rsid w:val="00833306"/>
    <w:rsid w:val="00851C07"/>
    <w:rsid w:val="00853E7E"/>
    <w:rsid w:val="00872769"/>
    <w:rsid w:val="00881380"/>
    <w:rsid w:val="008B5559"/>
    <w:rsid w:val="008C1030"/>
    <w:rsid w:val="008C2AB3"/>
    <w:rsid w:val="008D7791"/>
    <w:rsid w:val="009322F7"/>
    <w:rsid w:val="00970D93"/>
    <w:rsid w:val="00972E66"/>
    <w:rsid w:val="009820AC"/>
    <w:rsid w:val="00995CAC"/>
    <w:rsid w:val="009A4E4A"/>
    <w:rsid w:val="009A5A71"/>
    <w:rsid w:val="009A6586"/>
    <w:rsid w:val="009B325A"/>
    <w:rsid w:val="009E512E"/>
    <w:rsid w:val="009E5A8B"/>
    <w:rsid w:val="009E6D0C"/>
    <w:rsid w:val="009F1868"/>
    <w:rsid w:val="009F7D27"/>
    <w:rsid w:val="00A0206E"/>
    <w:rsid w:val="00A11856"/>
    <w:rsid w:val="00A16284"/>
    <w:rsid w:val="00A21888"/>
    <w:rsid w:val="00A42DCE"/>
    <w:rsid w:val="00A66229"/>
    <w:rsid w:val="00A724D4"/>
    <w:rsid w:val="00A85F14"/>
    <w:rsid w:val="00A86073"/>
    <w:rsid w:val="00AB0AD3"/>
    <w:rsid w:val="00AB1CB7"/>
    <w:rsid w:val="00AB2306"/>
    <w:rsid w:val="00AC0D01"/>
    <w:rsid w:val="00B022FE"/>
    <w:rsid w:val="00B25635"/>
    <w:rsid w:val="00B4333E"/>
    <w:rsid w:val="00B50495"/>
    <w:rsid w:val="00B50CEF"/>
    <w:rsid w:val="00BE7217"/>
    <w:rsid w:val="00BF0728"/>
    <w:rsid w:val="00BF74B5"/>
    <w:rsid w:val="00C15B9E"/>
    <w:rsid w:val="00C17264"/>
    <w:rsid w:val="00C27779"/>
    <w:rsid w:val="00C43C30"/>
    <w:rsid w:val="00C659D0"/>
    <w:rsid w:val="00C74D55"/>
    <w:rsid w:val="00C74FD0"/>
    <w:rsid w:val="00C76C2D"/>
    <w:rsid w:val="00C97A95"/>
    <w:rsid w:val="00CA3BF3"/>
    <w:rsid w:val="00CC3495"/>
    <w:rsid w:val="00CD403F"/>
    <w:rsid w:val="00CE0C80"/>
    <w:rsid w:val="00CE4D50"/>
    <w:rsid w:val="00CE4E90"/>
    <w:rsid w:val="00CF0D9D"/>
    <w:rsid w:val="00D109AA"/>
    <w:rsid w:val="00D125E7"/>
    <w:rsid w:val="00D27ABE"/>
    <w:rsid w:val="00D71211"/>
    <w:rsid w:val="00D93042"/>
    <w:rsid w:val="00DA2780"/>
    <w:rsid w:val="00DB36BD"/>
    <w:rsid w:val="00DC4188"/>
    <w:rsid w:val="00DE6776"/>
    <w:rsid w:val="00DF5D37"/>
    <w:rsid w:val="00DF5DB1"/>
    <w:rsid w:val="00DF6355"/>
    <w:rsid w:val="00E55F0F"/>
    <w:rsid w:val="00E86878"/>
    <w:rsid w:val="00E931A6"/>
    <w:rsid w:val="00E96315"/>
    <w:rsid w:val="00EA07E0"/>
    <w:rsid w:val="00EA437C"/>
    <w:rsid w:val="00ED115B"/>
    <w:rsid w:val="00EE2207"/>
    <w:rsid w:val="00F0745E"/>
    <w:rsid w:val="00F165E0"/>
    <w:rsid w:val="00F21467"/>
    <w:rsid w:val="00F327B8"/>
    <w:rsid w:val="00F37329"/>
    <w:rsid w:val="00F448A3"/>
    <w:rsid w:val="00F506E1"/>
    <w:rsid w:val="00F50842"/>
    <w:rsid w:val="00F655CE"/>
    <w:rsid w:val="00F74181"/>
    <w:rsid w:val="00FA1E8B"/>
    <w:rsid w:val="00FB492C"/>
    <w:rsid w:val="00FD47AA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D86BB"/>
  <w15:docId w15:val="{EEE4915E-89E7-4BB1-A80F-5FF5675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5B4A6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504D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04D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76D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D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76D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D64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64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F186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504D49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qFormat/>
    <w:rsid w:val="00504D49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04D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0A40C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A40C6"/>
    <w:rPr>
      <w:b/>
      <w:bCs/>
      <w:sz w:val="28"/>
      <w:szCs w:val="24"/>
    </w:rPr>
  </w:style>
  <w:style w:type="character" w:styleId="Hipercze">
    <w:name w:val="Hyperlink"/>
    <w:basedOn w:val="Domylnaczcionkaakapitu"/>
    <w:rsid w:val="000A40C6"/>
    <w:rPr>
      <w:color w:val="0000FF"/>
      <w:u w:val="single"/>
    </w:rPr>
  </w:style>
  <w:style w:type="character" w:customStyle="1" w:styleId="item">
    <w:name w:val="item"/>
    <w:basedOn w:val="Domylnaczcionkaakapitu"/>
    <w:rsid w:val="000A40C6"/>
  </w:style>
  <w:style w:type="table" w:styleId="Tabela-Siatka">
    <w:name w:val="Table Grid"/>
    <w:basedOn w:val="Standardowy"/>
    <w:rsid w:val="00221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176D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176D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176D78"/>
    <w:rPr>
      <w:rFonts w:ascii="Calibri" w:eastAsia="Times New Roman" w:hAnsi="Calibri" w:cs="Times New Roman"/>
      <w:b/>
      <w:bCs/>
      <w:sz w:val="22"/>
      <w:szCs w:val="22"/>
    </w:rPr>
  </w:style>
  <w:style w:type="table" w:styleId="Kolorowalistaakcent1">
    <w:name w:val="Colorful List Accent 1"/>
    <w:basedOn w:val="Standardowy"/>
    <w:uiPriority w:val="72"/>
    <w:rsid w:val="00D9304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5">
    <w:name w:val="Colorful List Accent 5"/>
    <w:basedOn w:val="Standardowy"/>
    <w:uiPriority w:val="72"/>
    <w:rsid w:val="00A724D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dniasiatka2akcent5">
    <w:name w:val="Medium Grid 2 Accent 5"/>
    <w:basedOn w:val="Standardowy"/>
    <w:uiPriority w:val="68"/>
    <w:rsid w:val="003F67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a-Wspczesny">
    <w:name w:val="Table Contemporary"/>
    <w:basedOn w:val="Standardowy"/>
    <w:rsid w:val="003F67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Kolorowecieniowanieakcent5">
    <w:name w:val="Colorful Shading Accent 5"/>
    <w:basedOn w:val="Standardowy"/>
    <w:uiPriority w:val="71"/>
    <w:rsid w:val="00CE4D5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Tekstdymka">
    <w:name w:val="Balloon Text"/>
    <w:basedOn w:val="Normalny"/>
    <w:link w:val="TekstdymkaZnak"/>
    <w:rsid w:val="00972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4A69"/>
    <w:pPr>
      <w:ind w:left="720"/>
      <w:contextualSpacing/>
    </w:pPr>
  </w:style>
  <w:style w:type="paragraph" w:customStyle="1" w:styleId="Nagwekistopka">
    <w:name w:val="Nagłówek i stopka"/>
    <w:rsid w:val="00F373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UMANEO\2014\6.1.1%20Bez%20barier\Wizualizacja\papier%20projek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projektowy</Template>
  <TotalTime>5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 04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 04</dc:title>
  <dc:creator>HP</dc:creator>
  <cp:lastModifiedBy>Humaneo</cp:lastModifiedBy>
  <cp:revision>2</cp:revision>
  <cp:lastPrinted>2010-05-17T10:03:00Z</cp:lastPrinted>
  <dcterms:created xsi:type="dcterms:W3CDTF">2017-02-07T07:26:00Z</dcterms:created>
  <dcterms:modified xsi:type="dcterms:W3CDTF">2017-02-07T07:26:00Z</dcterms:modified>
</cp:coreProperties>
</file>