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DD" w:rsidRPr="00A74FDD" w:rsidRDefault="00A74FDD" w:rsidP="00A74FDD">
      <w:pPr>
        <w:pStyle w:val="Default"/>
        <w:rPr>
          <w:rFonts w:asciiTheme="minorHAnsi" w:hAnsiTheme="minorHAnsi"/>
        </w:rPr>
      </w:pPr>
    </w:p>
    <w:p w:rsidR="00A74FDD" w:rsidRPr="00A74FDD" w:rsidRDefault="00A74FDD" w:rsidP="00A74FDD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A74FDD">
        <w:rPr>
          <w:rFonts w:asciiTheme="minorHAnsi" w:hAnsiTheme="minorHAnsi" w:cs="Arial"/>
          <w:b/>
          <w:bCs/>
          <w:sz w:val="36"/>
          <w:szCs w:val="36"/>
        </w:rPr>
        <w:t>Ankieta dot. preferowanego czasu realizacji zajęć</w:t>
      </w:r>
    </w:p>
    <w:p w:rsidR="00A74FDD" w:rsidRPr="00A74FDD" w:rsidRDefault="00A74FDD" w:rsidP="00A74FDD">
      <w:pPr>
        <w:pStyle w:val="Default"/>
        <w:jc w:val="center"/>
        <w:rPr>
          <w:rFonts w:asciiTheme="minorHAnsi" w:hAnsiTheme="minorHAnsi" w:cs="Arial"/>
        </w:rPr>
      </w:pPr>
    </w:p>
    <w:p w:rsidR="00A74FDD" w:rsidRPr="00A74FDD" w:rsidRDefault="00A74FDD" w:rsidP="00A74FDD">
      <w:pPr>
        <w:pStyle w:val="Default"/>
        <w:jc w:val="center"/>
        <w:rPr>
          <w:rFonts w:asciiTheme="minorHAnsi" w:hAnsiTheme="minorHAnsi" w:cs="Arial"/>
          <w:sz w:val="28"/>
          <w:szCs w:val="28"/>
        </w:rPr>
      </w:pPr>
      <w:r w:rsidRPr="00A74FDD">
        <w:rPr>
          <w:rFonts w:asciiTheme="minorHAnsi" w:hAnsiTheme="minorHAnsi" w:cs="Arial"/>
          <w:b/>
          <w:bCs/>
          <w:sz w:val="28"/>
          <w:szCs w:val="28"/>
        </w:rPr>
        <w:t>Projekt pn.: „KOMPETENCJE XXI WIEKU – regionalny program podnoszenia kwalifikacji językowych i ICT”</w:t>
      </w:r>
    </w:p>
    <w:p w:rsidR="00A74FDD" w:rsidRPr="00A74FDD" w:rsidRDefault="00A74FDD" w:rsidP="00A74FD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A74FDD" w:rsidRPr="00A74FDD" w:rsidRDefault="00A74FDD" w:rsidP="00A74FD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74FDD">
        <w:rPr>
          <w:rFonts w:cs="Arial"/>
          <w:color w:val="000000"/>
          <w:sz w:val="28"/>
          <w:szCs w:val="28"/>
        </w:rPr>
        <w:t xml:space="preserve"> </w:t>
      </w:r>
    </w:p>
    <w:p w:rsidR="00A74FDD" w:rsidRPr="00A74FDD" w:rsidRDefault="00A74FDD" w:rsidP="00A74F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74FDD">
        <w:rPr>
          <w:rFonts w:cs="Arial"/>
          <w:color w:val="000000"/>
          <w:sz w:val="28"/>
          <w:szCs w:val="28"/>
        </w:rPr>
        <w:t xml:space="preserve">PROSIMY O WYPEŁNIENIE KWESTIONARIUSZA DRUKOWANYMI LITERAMI </w:t>
      </w:r>
    </w:p>
    <w:p w:rsidR="00A74FDD" w:rsidRPr="00A74FDD" w:rsidRDefault="00A74FDD" w:rsidP="00A74FDD">
      <w:pPr>
        <w:pStyle w:val="Default"/>
        <w:rPr>
          <w:rFonts w:asciiTheme="minorHAnsi" w:hAnsiTheme="minorHAnsi" w:cs="Arial"/>
          <w:sz w:val="28"/>
          <w:szCs w:val="28"/>
        </w:rPr>
      </w:pPr>
    </w:p>
    <w:p w:rsidR="00A74FDD" w:rsidRPr="00A74FDD" w:rsidRDefault="00A74FDD" w:rsidP="00A74FDD">
      <w:pPr>
        <w:pStyle w:val="Default"/>
        <w:rPr>
          <w:rFonts w:asciiTheme="minorHAnsi" w:hAnsiTheme="minorHAnsi" w:cs="Arial"/>
          <w:sz w:val="28"/>
          <w:szCs w:val="28"/>
        </w:rPr>
      </w:pPr>
    </w:p>
    <w:p w:rsidR="00A74FDD" w:rsidRPr="00A74FDD" w:rsidRDefault="00A74FDD" w:rsidP="00A74FDD">
      <w:pPr>
        <w:pStyle w:val="Default"/>
        <w:rPr>
          <w:rFonts w:asciiTheme="minorHAnsi" w:hAnsiTheme="minorHAnsi" w:cs="Arial"/>
          <w:b/>
          <w:bCs/>
          <w:sz w:val="28"/>
          <w:szCs w:val="28"/>
        </w:rPr>
      </w:pPr>
      <w:r w:rsidRPr="00A74FDD">
        <w:rPr>
          <w:rFonts w:asciiTheme="minorHAnsi" w:hAnsiTheme="minorHAnsi" w:cs="Arial"/>
          <w:b/>
          <w:bCs/>
          <w:sz w:val="28"/>
          <w:szCs w:val="28"/>
        </w:rPr>
        <w:t xml:space="preserve">Dane podstawowe: </w:t>
      </w:r>
    </w:p>
    <w:p w:rsidR="00A74FDD" w:rsidRPr="00A74FDD" w:rsidRDefault="00A74FDD" w:rsidP="00A74FDD">
      <w:pPr>
        <w:pStyle w:val="Default"/>
        <w:rPr>
          <w:rFonts w:asciiTheme="minorHAnsi" w:hAnsiTheme="minorHAnsi" w:cs="Arial"/>
          <w:sz w:val="28"/>
          <w:szCs w:val="28"/>
        </w:rPr>
      </w:pPr>
    </w:p>
    <w:p w:rsidR="00A74FDD" w:rsidRPr="00A74FDD" w:rsidRDefault="00A74FDD" w:rsidP="00185FDA">
      <w:pPr>
        <w:pStyle w:val="Default"/>
        <w:spacing w:afterLines="100" w:after="240"/>
        <w:rPr>
          <w:rFonts w:asciiTheme="minorHAnsi" w:hAnsiTheme="minorHAnsi" w:cs="Arial"/>
          <w:sz w:val="28"/>
          <w:szCs w:val="28"/>
        </w:rPr>
      </w:pPr>
      <w:r w:rsidRPr="00A74FDD">
        <w:rPr>
          <w:rFonts w:asciiTheme="minorHAnsi" w:hAnsiTheme="minorHAnsi" w:cs="Arial"/>
          <w:sz w:val="28"/>
          <w:szCs w:val="28"/>
        </w:rPr>
        <w:t>1. Nazwisko .........................................................................................................</w:t>
      </w:r>
      <w:r>
        <w:rPr>
          <w:rFonts w:asciiTheme="minorHAnsi" w:hAnsiTheme="minorHAnsi" w:cs="Arial"/>
          <w:sz w:val="28"/>
          <w:szCs w:val="28"/>
        </w:rPr>
        <w:t>...</w:t>
      </w:r>
      <w:r w:rsidRPr="00A74FDD">
        <w:rPr>
          <w:rFonts w:asciiTheme="minorHAnsi" w:hAnsiTheme="minorHAnsi" w:cs="Arial"/>
          <w:sz w:val="28"/>
          <w:szCs w:val="28"/>
        </w:rPr>
        <w:t xml:space="preserve"> </w:t>
      </w:r>
    </w:p>
    <w:p w:rsidR="00A74FDD" w:rsidRPr="00A74FDD" w:rsidRDefault="00A74FDD" w:rsidP="00185FDA">
      <w:pPr>
        <w:pStyle w:val="Default"/>
        <w:spacing w:afterLines="100" w:after="240"/>
        <w:rPr>
          <w:rFonts w:asciiTheme="minorHAnsi" w:hAnsiTheme="minorHAnsi" w:cs="Arial"/>
          <w:sz w:val="28"/>
          <w:szCs w:val="28"/>
        </w:rPr>
      </w:pPr>
      <w:r w:rsidRPr="00A74FDD">
        <w:rPr>
          <w:rFonts w:asciiTheme="minorHAnsi" w:hAnsiTheme="minorHAnsi" w:cs="Arial"/>
          <w:sz w:val="28"/>
          <w:szCs w:val="28"/>
        </w:rPr>
        <w:t>2. Imię (imion</w:t>
      </w:r>
      <w:r>
        <w:rPr>
          <w:rFonts w:asciiTheme="minorHAnsi" w:hAnsiTheme="minorHAnsi" w:cs="Arial"/>
          <w:sz w:val="28"/>
          <w:szCs w:val="28"/>
        </w:rPr>
        <w:t>a) ……</w:t>
      </w:r>
      <w:r w:rsidRPr="00A74FDD">
        <w:rPr>
          <w:rFonts w:asciiTheme="minorHAnsi" w:hAnsiTheme="minorHAnsi" w:cs="Arial"/>
          <w:sz w:val="28"/>
          <w:szCs w:val="28"/>
        </w:rPr>
        <w:t xml:space="preserve">................................................................................................ </w:t>
      </w:r>
    </w:p>
    <w:p w:rsidR="00A74FDD" w:rsidRPr="00A74FDD" w:rsidRDefault="00A74FDD" w:rsidP="00185FDA">
      <w:pPr>
        <w:pStyle w:val="Default"/>
        <w:spacing w:afterLines="100" w:after="240"/>
        <w:rPr>
          <w:rFonts w:asciiTheme="minorHAnsi" w:hAnsiTheme="minorHAnsi" w:cs="Arial"/>
          <w:sz w:val="28"/>
          <w:szCs w:val="28"/>
        </w:rPr>
      </w:pPr>
      <w:r w:rsidRPr="00A74FDD">
        <w:rPr>
          <w:rFonts w:asciiTheme="minorHAnsi" w:hAnsiTheme="minorHAnsi" w:cs="Arial"/>
          <w:sz w:val="28"/>
          <w:szCs w:val="28"/>
        </w:rPr>
        <w:t>3. Nazwa kursu …………………………………………………………………………………………</w:t>
      </w:r>
      <w:r>
        <w:rPr>
          <w:rFonts w:asciiTheme="minorHAnsi" w:hAnsiTheme="minorHAnsi" w:cs="Arial"/>
          <w:sz w:val="28"/>
          <w:szCs w:val="28"/>
        </w:rPr>
        <w:t>………</w:t>
      </w:r>
    </w:p>
    <w:p w:rsidR="00A74FDD" w:rsidRPr="00A74FDD" w:rsidRDefault="00A74FDD" w:rsidP="00185FDA">
      <w:pPr>
        <w:pStyle w:val="Default"/>
        <w:spacing w:afterLines="100" w:after="240"/>
        <w:rPr>
          <w:rFonts w:asciiTheme="minorHAnsi" w:hAnsiTheme="minorHAnsi" w:cs="Arial"/>
          <w:sz w:val="28"/>
          <w:szCs w:val="28"/>
        </w:rPr>
      </w:pPr>
    </w:p>
    <w:p w:rsidR="00A74FDD" w:rsidRDefault="00A74FDD" w:rsidP="00185FDA">
      <w:pPr>
        <w:pStyle w:val="Default"/>
        <w:spacing w:afterLines="100" w:after="240"/>
        <w:rPr>
          <w:rFonts w:asciiTheme="minorHAnsi" w:hAnsiTheme="minorHAnsi" w:cs="Arial"/>
          <w:sz w:val="28"/>
          <w:szCs w:val="28"/>
        </w:rPr>
      </w:pPr>
      <w:r w:rsidRPr="00A74FDD">
        <w:rPr>
          <w:rFonts w:asciiTheme="minorHAnsi" w:hAnsiTheme="minorHAnsi" w:cs="Arial"/>
          <w:b/>
          <w:bCs/>
          <w:sz w:val="28"/>
          <w:szCs w:val="28"/>
        </w:rPr>
        <w:t>Preferowane godziny szkolenia</w:t>
      </w:r>
      <w:r w:rsidRPr="00A74FDD">
        <w:rPr>
          <w:rFonts w:asciiTheme="minorHAnsi" w:hAnsiTheme="minorHAnsi" w:cs="Arial"/>
          <w:sz w:val="28"/>
          <w:szCs w:val="28"/>
        </w:rPr>
        <w:t xml:space="preserve">: od……………… do………………. </w:t>
      </w:r>
    </w:p>
    <w:p w:rsidR="00A74FDD" w:rsidRPr="00A74FDD" w:rsidRDefault="00A74FDD" w:rsidP="00185FDA">
      <w:pPr>
        <w:pStyle w:val="Default"/>
        <w:spacing w:afterLines="100" w:after="240"/>
        <w:rPr>
          <w:rFonts w:asciiTheme="minorHAnsi" w:hAnsiTheme="minorHAnsi" w:cs="Arial"/>
          <w:sz w:val="28"/>
          <w:szCs w:val="28"/>
        </w:rPr>
      </w:pPr>
    </w:p>
    <w:p w:rsidR="00037656" w:rsidRPr="00185FDA" w:rsidRDefault="00A74FDD" w:rsidP="00185FDA">
      <w:pPr>
        <w:spacing w:afterLines="100" w:after="240" w:line="240" w:lineRule="auto"/>
        <w:rPr>
          <w:rFonts w:cs="Arial"/>
          <w:b/>
          <w:bCs/>
          <w:sz w:val="28"/>
          <w:szCs w:val="28"/>
        </w:rPr>
      </w:pPr>
      <w:r w:rsidRPr="00185FDA">
        <w:rPr>
          <w:rFonts w:cs="Arial"/>
          <w:b/>
          <w:bCs/>
          <w:sz w:val="28"/>
          <w:szCs w:val="28"/>
        </w:rPr>
        <w:t>Preferowane dni tygodnia na szkolenia:</w:t>
      </w:r>
    </w:p>
    <w:p w:rsidR="00A74FDD" w:rsidRPr="00A74FDD" w:rsidRDefault="00A74FDD" w:rsidP="00A74FD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A74FDD" w:rsidRPr="00A74FDD" w:rsidRDefault="00A74FDD" w:rsidP="00185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100" w:after="240" w:line="360" w:lineRule="auto"/>
        <w:rPr>
          <w:rFonts w:cs="Arial"/>
          <w:color w:val="000000"/>
          <w:sz w:val="28"/>
          <w:szCs w:val="28"/>
        </w:rPr>
      </w:pPr>
      <w:r w:rsidRPr="00A74FDD">
        <w:rPr>
          <w:rFonts w:cs="Arial"/>
          <w:color w:val="000000"/>
          <w:sz w:val="28"/>
          <w:szCs w:val="28"/>
        </w:rPr>
        <w:t>poniedziałek</w:t>
      </w:r>
    </w:p>
    <w:p w:rsidR="00A74FDD" w:rsidRPr="00A74FDD" w:rsidRDefault="00A74FDD" w:rsidP="00185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100" w:after="240" w:line="360" w:lineRule="auto"/>
        <w:rPr>
          <w:rFonts w:cs="Arial"/>
          <w:color w:val="000000"/>
          <w:sz w:val="28"/>
          <w:szCs w:val="28"/>
        </w:rPr>
      </w:pPr>
      <w:r w:rsidRPr="00A74FDD">
        <w:rPr>
          <w:rFonts w:cs="Arial"/>
          <w:color w:val="000000"/>
          <w:sz w:val="28"/>
          <w:szCs w:val="28"/>
        </w:rPr>
        <w:t>wtorek</w:t>
      </w:r>
    </w:p>
    <w:p w:rsidR="00A74FDD" w:rsidRPr="00A74FDD" w:rsidRDefault="00A74FDD" w:rsidP="00185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100" w:after="240" w:line="360" w:lineRule="auto"/>
        <w:rPr>
          <w:rFonts w:cs="Arial"/>
          <w:color w:val="000000"/>
          <w:sz w:val="28"/>
          <w:szCs w:val="28"/>
        </w:rPr>
      </w:pPr>
      <w:r w:rsidRPr="00A74FDD">
        <w:rPr>
          <w:rFonts w:cs="Arial"/>
          <w:color w:val="000000"/>
          <w:sz w:val="28"/>
          <w:szCs w:val="28"/>
        </w:rPr>
        <w:t>środa</w:t>
      </w:r>
    </w:p>
    <w:p w:rsidR="00A74FDD" w:rsidRPr="00A74FDD" w:rsidRDefault="00A74FDD" w:rsidP="00185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100" w:after="240" w:line="360" w:lineRule="auto"/>
        <w:rPr>
          <w:rFonts w:cs="Arial"/>
          <w:color w:val="000000"/>
          <w:sz w:val="28"/>
          <w:szCs w:val="28"/>
        </w:rPr>
      </w:pPr>
      <w:r w:rsidRPr="00A74FDD">
        <w:rPr>
          <w:rFonts w:cs="Arial"/>
          <w:color w:val="000000"/>
          <w:sz w:val="28"/>
          <w:szCs w:val="28"/>
        </w:rPr>
        <w:t>czwartek</w:t>
      </w:r>
    </w:p>
    <w:p w:rsidR="00A74FDD" w:rsidRDefault="00A74FDD" w:rsidP="00185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100" w:after="240" w:line="360" w:lineRule="auto"/>
        <w:rPr>
          <w:rFonts w:cs="Arial"/>
          <w:color w:val="000000"/>
          <w:sz w:val="28"/>
          <w:szCs w:val="28"/>
        </w:rPr>
      </w:pPr>
      <w:r w:rsidRPr="00A74FDD">
        <w:rPr>
          <w:rFonts w:cs="Arial"/>
          <w:color w:val="000000"/>
          <w:sz w:val="28"/>
          <w:szCs w:val="28"/>
        </w:rPr>
        <w:t>piątek</w:t>
      </w:r>
    </w:p>
    <w:p w:rsidR="00680A91" w:rsidRDefault="00680A91" w:rsidP="00185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100" w:after="240" w:line="36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sobota</w:t>
      </w:r>
    </w:p>
    <w:p w:rsidR="00A74FDD" w:rsidRPr="00B366DC" w:rsidRDefault="00680A91" w:rsidP="00B366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100" w:after="240" w:line="360" w:lineRule="auto"/>
        <w:rPr>
          <w:rFonts w:cs="Arial"/>
        </w:rPr>
      </w:pPr>
      <w:r w:rsidRPr="00B366DC">
        <w:rPr>
          <w:rFonts w:cs="Arial"/>
          <w:color w:val="000000"/>
          <w:sz w:val="28"/>
          <w:szCs w:val="28"/>
        </w:rPr>
        <w:t>niedziela</w:t>
      </w:r>
      <w:bookmarkStart w:id="0" w:name="_GoBack"/>
      <w:bookmarkEnd w:id="0"/>
    </w:p>
    <w:sectPr w:rsidR="00A74FDD" w:rsidRPr="00B366DC" w:rsidSect="000376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7A" w:rsidRDefault="007A3A7A" w:rsidP="00A74FDD">
      <w:pPr>
        <w:spacing w:after="0" w:line="240" w:lineRule="auto"/>
      </w:pPr>
      <w:r>
        <w:separator/>
      </w:r>
    </w:p>
  </w:endnote>
  <w:endnote w:type="continuationSeparator" w:id="0">
    <w:p w:rsidR="007A3A7A" w:rsidRDefault="007A3A7A" w:rsidP="00A7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B3" w:rsidRDefault="00EB16B3">
    <w:pPr>
      <w:pStyle w:val="Stopka"/>
    </w:pPr>
  </w:p>
  <w:sdt>
    <w:sdtPr>
      <w:rPr>
        <w:rFonts w:asciiTheme="minorHAnsi" w:eastAsiaTheme="minorHAnsi" w:hAnsiTheme="minorHAnsi" w:cstheme="minorBidi"/>
        <w:sz w:val="22"/>
        <w:szCs w:val="22"/>
        <w:bdr w:val="none" w:sz="0" w:space="0" w:color="auto"/>
        <w:lang w:eastAsia="en-US"/>
      </w:rPr>
      <w:id w:val="270011343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sdt>
        <w:sdtPr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eastAsia="en-US"/>
          </w:rPr>
          <w:id w:val="270011344"/>
          <w:docPartObj>
            <w:docPartGallery w:val="Page Numbers (Top of Page)"/>
            <w:docPartUnique/>
          </w:docPartObj>
        </w:sdtPr>
        <w:sdtEndPr>
          <w:rPr>
            <w:rFonts w:ascii="Calibri Light" w:hAnsi="Calibri Light"/>
          </w:rPr>
        </w:sdtEndPr>
        <w:sdtContent>
          <w:tbl>
            <w:tblPr>
              <w:tblStyle w:val="Tabela-Siatka"/>
              <w:tblW w:w="9205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5"/>
            </w:tblGrid>
            <w:tr w:rsidR="00EB16B3" w:rsidRPr="00EB16B3" w:rsidTr="00EB16B3">
              <w:tc>
                <w:tcPr>
                  <w:tcW w:w="9205" w:type="dxa"/>
                </w:tcPr>
                <w:p w:rsidR="00EB16B3" w:rsidRPr="00EB16B3" w:rsidRDefault="00EB16B3" w:rsidP="00B56AEC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B16B3">
                    <w:rPr>
                      <w:i/>
                    </w:rPr>
                    <w:t>„</w:t>
                  </w:r>
                  <w:r w:rsidRPr="00EB16B3">
                    <w:rPr>
                      <w:i/>
                      <w:sz w:val="18"/>
                      <w:szCs w:val="18"/>
                    </w:rPr>
                    <w:t>Kompetencje XXI wieku – regionalny program podnoszenia kwalifikacji językowych i ICT”</w:t>
                  </w:r>
                </w:p>
                <w:p w:rsidR="00EB16B3" w:rsidRPr="00EB16B3" w:rsidRDefault="00EB16B3" w:rsidP="00B56AEC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B16B3">
                    <w:rPr>
                      <w:i/>
                      <w:sz w:val="18"/>
                      <w:szCs w:val="18"/>
                    </w:rPr>
                    <w:t>Projekt współfinansowany przez Unię Europejską w ramach Regionalnego Programu Operacyjnego</w:t>
                  </w:r>
                  <w:r w:rsidRPr="00EB16B3">
                    <w:rPr>
                      <w:i/>
                      <w:sz w:val="18"/>
                      <w:szCs w:val="18"/>
                    </w:rPr>
                    <w:br/>
                    <w:t xml:space="preserve"> Województwa Śląskiego na lata 2014-2020 ze środków Europejskiego Funduszu Społecznego</w:t>
                  </w:r>
                </w:p>
                <w:p w:rsidR="00EB16B3" w:rsidRPr="00EB16B3" w:rsidRDefault="00EB16B3" w:rsidP="00B56AEC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EB16B3" w:rsidRPr="00EB16B3" w:rsidRDefault="00EB16B3" w:rsidP="00B56AEC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</w:pPr>
                  <w:r w:rsidRPr="00EB16B3">
                    <w:rPr>
                      <w:sz w:val="18"/>
                      <w:szCs w:val="18"/>
                    </w:rPr>
                    <w:t xml:space="preserve">Strona </w:t>
                  </w:r>
                  <w:r w:rsidR="007D073E" w:rsidRPr="00EB16B3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B16B3">
                    <w:rPr>
                      <w:b/>
                      <w:bCs/>
                      <w:sz w:val="18"/>
                      <w:szCs w:val="18"/>
                    </w:rPr>
                    <w:instrText>PAGE  \* Arabic  \* MERGEFORMAT</w:instrText>
                  </w:r>
                  <w:r w:rsidR="007D073E" w:rsidRPr="00EB16B3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85FDA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="007D073E" w:rsidRPr="00EB16B3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B16B3">
                    <w:rPr>
                      <w:sz w:val="18"/>
                      <w:szCs w:val="18"/>
                    </w:rPr>
                    <w:t xml:space="preserve"> z </w:t>
                  </w:r>
                  <w:r w:rsidR="007A3A7A">
                    <w:rPr>
                      <w:b/>
                      <w:bCs/>
                      <w:noProof/>
                      <w:sz w:val="18"/>
                      <w:szCs w:val="18"/>
                    </w:rPr>
                    <w:fldChar w:fldCharType="begin"/>
                  </w:r>
                  <w:r w:rsidR="007A3A7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sz w:val="18"/>
                      <w:szCs w:val="18"/>
                      <w:bdr w:val="none" w:sz="0" w:space="0" w:color="auto"/>
                      <w:lang w:eastAsia="en-US"/>
                    </w:rPr>
                    <w:instrText>NUMPAGES  \* Arabic  \* MERGEFORMAT</w:instrText>
                  </w:r>
                  <w:r w:rsidR="007A3A7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sz w:val="18"/>
                      <w:szCs w:val="18"/>
                      <w:bdr w:val="none" w:sz="0" w:space="0" w:color="auto"/>
                      <w:lang w:eastAsia="en-US"/>
                    </w:rPr>
                    <w:fldChar w:fldCharType="separate"/>
                  </w:r>
                  <w:r w:rsidR="00185FDA" w:rsidRPr="00185FDA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="007A3A7A">
                    <w:rPr>
                      <w:b/>
                      <w:bCs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74FDD" w:rsidRPr="00EB16B3" w:rsidRDefault="007A3A7A">
            <w:pPr>
              <w:pStyle w:val="Stopka"/>
              <w:rPr>
                <w:rFonts w:ascii="Calibri Light" w:hAnsi="Calibri Light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7A" w:rsidRDefault="007A3A7A" w:rsidP="00A74FDD">
      <w:pPr>
        <w:spacing w:after="0" w:line="240" w:lineRule="auto"/>
      </w:pPr>
      <w:r>
        <w:separator/>
      </w:r>
    </w:p>
  </w:footnote>
  <w:footnote w:type="continuationSeparator" w:id="0">
    <w:p w:rsidR="007A3A7A" w:rsidRDefault="007A3A7A" w:rsidP="00A7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DD" w:rsidRPr="00A74FDD" w:rsidRDefault="00A74FDD" w:rsidP="00A74FDD">
    <w:pPr>
      <w:pStyle w:val="Nagwek"/>
    </w:pPr>
    <w:r w:rsidRPr="00A74FDD">
      <w:rPr>
        <w:noProof/>
        <w:lang w:eastAsia="pl-PL"/>
      </w:rPr>
      <w:drawing>
        <wp:inline distT="0" distB="0" distL="0" distR="0">
          <wp:extent cx="5759450" cy="863410"/>
          <wp:effectExtent l="0" t="0" r="0" b="0"/>
          <wp:docPr id="1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CBB"/>
    <w:multiLevelType w:val="hybridMultilevel"/>
    <w:tmpl w:val="593CD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E45"/>
    <w:multiLevelType w:val="hybridMultilevel"/>
    <w:tmpl w:val="43E88870"/>
    <w:lvl w:ilvl="0" w:tplc="7CA425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FDF"/>
    <w:multiLevelType w:val="hybridMultilevel"/>
    <w:tmpl w:val="E154CE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44451A"/>
    <w:multiLevelType w:val="hybridMultilevel"/>
    <w:tmpl w:val="8012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14C4A"/>
    <w:multiLevelType w:val="hybridMultilevel"/>
    <w:tmpl w:val="FD0AF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FDD"/>
    <w:rsid w:val="00037656"/>
    <w:rsid w:val="00185FDA"/>
    <w:rsid w:val="0065738A"/>
    <w:rsid w:val="00680A91"/>
    <w:rsid w:val="007A3A7A"/>
    <w:rsid w:val="007D073E"/>
    <w:rsid w:val="00851E26"/>
    <w:rsid w:val="00A74FDD"/>
    <w:rsid w:val="00B366DC"/>
    <w:rsid w:val="00EB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B00AE"/>
  <w15:docId w15:val="{C543B957-95D4-4AB7-8C5A-E368BE62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4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4FDD"/>
  </w:style>
  <w:style w:type="paragraph" w:styleId="Stopka">
    <w:name w:val="footer"/>
    <w:basedOn w:val="Normalny"/>
    <w:link w:val="StopkaZnak"/>
    <w:uiPriority w:val="99"/>
    <w:unhideWhenUsed/>
    <w:rsid w:val="00A7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FDD"/>
  </w:style>
  <w:style w:type="paragraph" w:styleId="Tekstdymka">
    <w:name w:val="Balloon Text"/>
    <w:basedOn w:val="Normalny"/>
    <w:link w:val="TekstdymkaZnak"/>
    <w:uiPriority w:val="99"/>
    <w:semiHidden/>
    <w:unhideWhenUsed/>
    <w:rsid w:val="00A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F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16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E45A-6F18-4B13-9520-BCE90B8B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HP</cp:lastModifiedBy>
  <cp:revision>4</cp:revision>
  <cp:lastPrinted>2018-09-17T08:54:00Z</cp:lastPrinted>
  <dcterms:created xsi:type="dcterms:W3CDTF">2017-11-29T09:48:00Z</dcterms:created>
  <dcterms:modified xsi:type="dcterms:W3CDTF">2018-09-17T08:54:00Z</dcterms:modified>
</cp:coreProperties>
</file>